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9A19" w14:textId="7136FCE8" w:rsidR="00F40806" w:rsidRDefault="00F40806" w:rsidP="00F4080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anuência dos membros da equipe</w:t>
      </w:r>
    </w:p>
    <w:p w14:paraId="47709A21" w14:textId="77777777" w:rsidR="00F40806" w:rsidRDefault="00F40806" w:rsidP="00F40806">
      <w:pPr>
        <w:pStyle w:val="PargrafodaLista"/>
        <w:ind w:left="426"/>
        <w:rPr>
          <w:b/>
          <w:bCs/>
          <w:sz w:val="28"/>
          <w:szCs w:val="28"/>
        </w:rPr>
      </w:pPr>
    </w:p>
    <w:p w14:paraId="07D04C34" w14:textId="2994AAFE" w:rsidR="00BF03EA" w:rsidRPr="00F40806" w:rsidRDefault="002F6D61" w:rsidP="00F40806">
      <w:pPr>
        <w:pStyle w:val="PargrafodaLista"/>
        <w:numPr>
          <w:ilvl w:val="0"/>
          <w:numId w:val="2"/>
        </w:numPr>
        <w:ind w:left="426" w:hanging="426"/>
        <w:rPr>
          <w:b/>
          <w:bCs/>
          <w:sz w:val="28"/>
          <w:szCs w:val="28"/>
        </w:rPr>
      </w:pPr>
      <w:r w:rsidRPr="00F40806">
        <w:rPr>
          <w:b/>
          <w:bCs/>
          <w:sz w:val="28"/>
          <w:szCs w:val="28"/>
        </w:rPr>
        <w:t>Identificação da proposta</w:t>
      </w:r>
    </w:p>
    <w:p w14:paraId="75A8C1F5" w14:textId="3698FA9C" w:rsidR="003A7E4B" w:rsidRDefault="003A7E4B">
      <w:r w:rsidRPr="004E5850">
        <w:rPr>
          <w:b/>
          <w:bCs/>
        </w:rPr>
        <w:t>Título da proposta</w:t>
      </w:r>
      <w:r>
        <w:t>:</w:t>
      </w:r>
    </w:p>
    <w:p w14:paraId="42899B32" w14:textId="77777777" w:rsidR="003A7E4B" w:rsidRDefault="003A7E4B" w:rsidP="00DF1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BC0303" w14:textId="77777777" w:rsidR="00DF19D0" w:rsidRDefault="00DF19D0" w:rsidP="00DF1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44785A" w14:textId="77777777" w:rsidR="00DF19D0" w:rsidRDefault="00DF19D0" w:rsidP="00DF1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42AB4F" w14:textId="380A50E7" w:rsidR="003A7E4B" w:rsidRDefault="003A7E4B">
      <w:r w:rsidRPr="004E5850">
        <w:rPr>
          <w:b/>
          <w:bCs/>
        </w:rPr>
        <w:t>Coordenador</w:t>
      </w:r>
      <w:r w:rsidR="00283E59">
        <w:rPr>
          <w:b/>
          <w:bCs/>
        </w:rPr>
        <w:t xml:space="preserve"> da proposta</w:t>
      </w:r>
      <w:r w:rsidRPr="004E5850">
        <w:rPr>
          <w:b/>
          <w:bCs/>
        </w:rPr>
        <w:t xml:space="preserve"> (Docente permanente da PG)</w:t>
      </w:r>
      <w:r>
        <w:t>:</w:t>
      </w:r>
    </w:p>
    <w:p w14:paraId="4C50279D" w14:textId="77777777" w:rsidR="003A7E4B" w:rsidRDefault="003A7E4B" w:rsidP="00DF1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4016E7" w14:textId="0795227B" w:rsidR="00D07B6B" w:rsidRPr="004E5850" w:rsidRDefault="003C46F8">
      <w:pPr>
        <w:rPr>
          <w:b/>
          <w:bCs/>
        </w:rPr>
      </w:pPr>
      <w:r w:rsidRPr="004E5850">
        <w:rPr>
          <w:b/>
          <w:bCs/>
        </w:rPr>
        <w:t>Equipe</w:t>
      </w:r>
      <w:r w:rsidR="00D07B6B" w:rsidRPr="004E5850">
        <w:rPr>
          <w:b/>
          <w:bCs/>
        </w:rPr>
        <w:t xml:space="preserve"> executora </w:t>
      </w:r>
      <w:r w:rsidR="00D07B6B" w:rsidRPr="00605B5C">
        <w:t>(docentes)</w:t>
      </w:r>
    </w:p>
    <w:tbl>
      <w:tblPr>
        <w:tblStyle w:val="Tabelacomgrade"/>
        <w:tblW w:w="8773" w:type="dxa"/>
        <w:tblInd w:w="-131" w:type="dxa"/>
        <w:tblLook w:val="04A0" w:firstRow="1" w:lastRow="0" w:firstColumn="1" w:lastColumn="0" w:noHBand="0" w:noVBand="1"/>
      </w:tblPr>
      <w:tblGrid>
        <w:gridCol w:w="3528"/>
        <w:gridCol w:w="5245"/>
      </w:tblGrid>
      <w:tr w:rsidR="000542E8" w14:paraId="2D006E69" w14:textId="77777777" w:rsidTr="000542E8">
        <w:tc>
          <w:tcPr>
            <w:tcW w:w="3528" w:type="dxa"/>
          </w:tcPr>
          <w:p w14:paraId="64E106B0" w14:textId="4D0C5AEF" w:rsidR="000542E8" w:rsidRDefault="000542E8">
            <w:r>
              <w:t>Nome</w:t>
            </w:r>
          </w:p>
        </w:tc>
        <w:tc>
          <w:tcPr>
            <w:tcW w:w="5245" w:type="dxa"/>
          </w:tcPr>
          <w:p w14:paraId="1D85B1BD" w14:textId="2B176005" w:rsidR="000542E8" w:rsidRDefault="000542E8">
            <w:r>
              <w:t>PPGs de vínculo</w:t>
            </w:r>
          </w:p>
        </w:tc>
      </w:tr>
      <w:tr w:rsidR="000542E8" w14:paraId="299D7D97" w14:textId="77777777" w:rsidTr="000542E8">
        <w:tc>
          <w:tcPr>
            <w:tcW w:w="3528" w:type="dxa"/>
          </w:tcPr>
          <w:p w14:paraId="04988851" w14:textId="77777777" w:rsidR="000542E8" w:rsidRDefault="000542E8"/>
        </w:tc>
        <w:tc>
          <w:tcPr>
            <w:tcW w:w="5245" w:type="dxa"/>
          </w:tcPr>
          <w:p w14:paraId="527D3D17" w14:textId="77777777" w:rsidR="000542E8" w:rsidRDefault="000542E8"/>
        </w:tc>
      </w:tr>
      <w:tr w:rsidR="000542E8" w14:paraId="49A653D8" w14:textId="77777777" w:rsidTr="000542E8">
        <w:tc>
          <w:tcPr>
            <w:tcW w:w="3528" w:type="dxa"/>
          </w:tcPr>
          <w:p w14:paraId="19E7C25B" w14:textId="77777777" w:rsidR="000542E8" w:rsidRDefault="000542E8"/>
        </w:tc>
        <w:tc>
          <w:tcPr>
            <w:tcW w:w="5245" w:type="dxa"/>
          </w:tcPr>
          <w:p w14:paraId="0B68AC4A" w14:textId="77777777" w:rsidR="000542E8" w:rsidRDefault="000542E8"/>
        </w:tc>
      </w:tr>
      <w:tr w:rsidR="000542E8" w14:paraId="69FA3239" w14:textId="77777777" w:rsidTr="000542E8">
        <w:tc>
          <w:tcPr>
            <w:tcW w:w="3528" w:type="dxa"/>
          </w:tcPr>
          <w:p w14:paraId="0CEB71D2" w14:textId="77777777" w:rsidR="000542E8" w:rsidRDefault="000542E8"/>
        </w:tc>
        <w:tc>
          <w:tcPr>
            <w:tcW w:w="5245" w:type="dxa"/>
          </w:tcPr>
          <w:p w14:paraId="4CE0DFE5" w14:textId="77777777" w:rsidR="000542E8" w:rsidRDefault="000542E8"/>
        </w:tc>
      </w:tr>
      <w:tr w:rsidR="000542E8" w14:paraId="464837E5" w14:textId="77777777" w:rsidTr="000542E8">
        <w:tc>
          <w:tcPr>
            <w:tcW w:w="3528" w:type="dxa"/>
          </w:tcPr>
          <w:p w14:paraId="3E65B356" w14:textId="77777777" w:rsidR="000542E8" w:rsidRDefault="000542E8"/>
        </w:tc>
        <w:tc>
          <w:tcPr>
            <w:tcW w:w="5245" w:type="dxa"/>
          </w:tcPr>
          <w:p w14:paraId="654FED1C" w14:textId="77777777" w:rsidR="000542E8" w:rsidRDefault="000542E8"/>
        </w:tc>
      </w:tr>
      <w:tr w:rsidR="000542E8" w14:paraId="7852BC22" w14:textId="77777777" w:rsidTr="000542E8">
        <w:tc>
          <w:tcPr>
            <w:tcW w:w="3528" w:type="dxa"/>
          </w:tcPr>
          <w:p w14:paraId="5B95152C" w14:textId="77777777" w:rsidR="000542E8" w:rsidRDefault="000542E8"/>
        </w:tc>
        <w:tc>
          <w:tcPr>
            <w:tcW w:w="5245" w:type="dxa"/>
          </w:tcPr>
          <w:p w14:paraId="77183FC1" w14:textId="77777777" w:rsidR="000542E8" w:rsidRDefault="000542E8"/>
        </w:tc>
      </w:tr>
      <w:tr w:rsidR="000542E8" w14:paraId="249CC1AF" w14:textId="77777777" w:rsidTr="000542E8">
        <w:tc>
          <w:tcPr>
            <w:tcW w:w="3528" w:type="dxa"/>
          </w:tcPr>
          <w:p w14:paraId="190854D2" w14:textId="77777777" w:rsidR="000542E8" w:rsidRDefault="000542E8"/>
        </w:tc>
        <w:tc>
          <w:tcPr>
            <w:tcW w:w="5245" w:type="dxa"/>
          </w:tcPr>
          <w:p w14:paraId="05DA5934" w14:textId="77777777" w:rsidR="000542E8" w:rsidRDefault="000542E8"/>
        </w:tc>
      </w:tr>
      <w:tr w:rsidR="000542E8" w14:paraId="6BE1255B" w14:textId="77777777" w:rsidTr="000542E8">
        <w:tc>
          <w:tcPr>
            <w:tcW w:w="3528" w:type="dxa"/>
          </w:tcPr>
          <w:p w14:paraId="2CBF2D58" w14:textId="77777777" w:rsidR="000542E8" w:rsidRDefault="000542E8"/>
        </w:tc>
        <w:tc>
          <w:tcPr>
            <w:tcW w:w="5245" w:type="dxa"/>
          </w:tcPr>
          <w:p w14:paraId="267EDC96" w14:textId="77777777" w:rsidR="000542E8" w:rsidRDefault="000542E8"/>
        </w:tc>
      </w:tr>
    </w:tbl>
    <w:p w14:paraId="4AA21186" w14:textId="07E22D4D" w:rsidR="004E2377" w:rsidRPr="004E5850" w:rsidRDefault="004E2377">
      <w:pPr>
        <w:rPr>
          <w:color w:val="FF0000"/>
        </w:rPr>
      </w:pPr>
      <w:r w:rsidRPr="004E5850">
        <w:rPr>
          <w:color w:val="FF0000"/>
        </w:rPr>
        <w:t>Insira quantas linhas forem necessárias</w:t>
      </w:r>
      <w:r w:rsidR="00816791" w:rsidRPr="004E5850">
        <w:rPr>
          <w:color w:val="FF0000"/>
        </w:rPr>
        <w:t>.</w:t>
      </w:r>
    </w:p>
    <w:p w14:paraId="2C4632C1" w14:textId="77777777" w:rsidR="003A7E4B" w:rsidRDefault="003A7E4B"/>
    <w:p w14:paraId="0FFF5CB0" w14:textId="43B49E85" w:rsidR="003A7E4B" w:rsidRPr="004E5850" w:rsidRDefault="003A7E4B" w:rsidP="00605B5C">
      <w:pPr>
        <w:jc w:val="both"/>
        <w:rPr>
          <w:b/>
          <w:bCs/>
        </w:rPr>
      </w:pPr>
      <w:r w:rsidRPr="004E5850">
        <w:rPr>
          <w:b/>
          <w:bCs/>
        </w:rPr>
        <w:t xml:space="preserve">Programas vinculados a proposta </w:t>
      </w:r>
      <w:r w:rsidRPr="00605B5C">
        <w:t>(indicar após o nome do PPG a nota da avaliação quadrienal 2017 – 2020</w:t>
      </w:r>
      <w:r w:rsidR="00153626" w:rsidRPr="00605B5C">
        <w:t xml:space="preserve">. No caso de PPG </w:t>
      </w:r>
      <w:r w:rsidR="0010197A" w:rsidRPr="00605B5C">
        <w:t>autorizado</w:t>
      </w:r>
      <w:r w:rsidR="00605B5C" w:rsidRPr="00605B5C">
        <w:t xml:space="preserve"> e que não tenha</w:t>
      </w:r>
      <w:r w:rsidR="0010197A" w:rsidRPr="00605B5C">
        <w:t xml:space="preserve"> avaliação</w:t>
      </w:r>
      <w:r w:rsidR="00F33034" w:rsidRPr="00605B5C">
        <w:t xml:space="preserve"> quadrienal</w:t>
      </w:r>
      <w:r w:rsidR="0010197A" w:rsidRPr="00605B5C">
        <w:t xml:space="preserve"> </w:t>
      </w:r>
      <w:r w:rsidR="00605B5C" w:rsidRPr="00605B5C">
        <w:t>será considerado nota 3</w:t>
      </w:r>
      <w:r w:rsidR="0010197A" w:rsidRPr="00605B5C">
        <w:t>)</w:t>
      </w:r>
    </w:p>
    <w:tbl>
      <w:tblPr>
        <w:tblStyle w:val="Tabelacomgrade"/>
        <w:tblW w:w="8763" w:type="dxa"/>
        <w:tblInd w:w="-145" w:type="dxa"/>
        <w:tblLook w:val="04A0" w:firstRow="1" w:lastRow="0" w:firstColumn="1" w:lastColumn="0" w:noHBand="0" w:noVBand="1"/>
      </w:tblPr>
      <w:tblGrid>
        <w:gridCol w:w="2843"/>
        <w:gridCol w:w="3248"/>
        <w:gridCol w:w="2672"/>
      </w:tblGrid>
      <w:tr w:rsidR="0087464F" w14:paraId="74455D62" w14:textId="77777777" w:rsidTr="002A5FB8">
        <w:tc>
          <w:tcPr>
            <w:tcW w:w="2843" w:type="dxa"/>
          </w:tcPr>
          <w:p w14:paraId="4004757B" w14:textId="36785CE4" w:rsidR="0087464F" w:rsidRDefault="0087464F" w:rsidP="0087464F">
            <w:pPr>
              <w:jc w:val="center"/>
            </w:pPr>
            <w:r>
              <w:t>Nome do PPG</w:t>
            </w:r>
          </w:p>
        </w:tc>
        <w:tc>
          <w:tcPr>
            <w:tcW w:w="3248" w:type="dxa"/>
          </w:tcPr>
          <w:p w14:paraId="22CD5EC2" w14:textId="39CB05B3" w:rsidR="0087464F" w:rsidRDefault="0087464F" w:rsidP="0087464F">
            <w:pPr>
              <w:jc w:val="center"/>
            </w:pPr>
            <w:r>
              <w:t>Nome do coordenador do PPG</w:t>
            </w:r>
          </w:p>
        </w:tc>
        <w:tc>
          <w:tcPr>
            <w:tcW w:w="2672" w:type="dxa"/>
          </w:tcPr>
          <w:p w14:paraId="061BD19E" w14:textId="05838D38" w:rsidR="0087464F" w:rsidRDefault="0087464F" w:rsidP="0087464F">
            <w:pPr>
              <w:jc w:val="center"/>
            </w:pPr>
            <w:r>
              <w:t>Nota Capes – Quadrienal 2017-2020</w:t>
            </w:r>
          </w:p>
        </w:tc>
      </w:tr>
      <w:tr w:rsidR="0087464F" w14:paraId="1AB67AD2" w14:textId="77777777" w:rsidTr="002A5FB8">
        <w:tc>
          <w:tcPr>
            <w:tcW w:w="2843" w:type="dxa"/>
          </w:tcPr>
          <w:p w14:paraId="241C6147" w14:textId="77777777" w:rsidR="0087464F" w:rsidRDefault="0087464F"/>
        </w:tc>
        <w:tc>
          <w:tcPr>
            <w:tcW w:w="3248" w:type="dxa"/>
          </w:tcPr>
          <w:p w14:paraId="299442C7" w14:textId="77777777" w:rsidR="0087464F" w:rsidRDefault="0087464F"/>
        </w:tc>
        <w:tc>
          <w:tcPr>
            <w:tcW w:w="2672" w:type="dxa"/>
          </w:tcPr>
          <w:p w14:paraId="6FCCB130" w14:textId="45DC256B" w:rsidR="0087464F" w:rsidRDefault="0087464F"/>
        </w:tc>
      </w:tr>
      <w:tr w:rsidR="0087464F" w14:paraId="57A5DA76" w14:textId="77777777" w:rsidTr="002A5FB8">
        <w:tc>
          <w:tcPr>
            <w:tcW w:w="2843" w:type="dxa"/>
          </w:tcPr>
          <w:p w14:paraId="659291D8" w14:textId="77777777" w:rsidR="0087464F" w:rsidRDefault="0087464F"/>
        </w:tc>
        <w:tc>
          <w:tcPr>
            <w:tcW w:w="3248" w:type="dxa"/>
          </w:tcPr>
          <w:p w14:paraId="47DCBEE4" w14:textId="77777777" w:rsidR="0087464F" w:rsidRDefault="0087464F"/>
        </w:tc>
        <w:tc>
          <w:tcPr>
            <w:tcW w:w="2672" w:type="dxa"/>
          </w:tcPr>
          <w:p w14:paraId="42F1F737" w14:textId="251C4055" w:rsidR="0087464F" w:rsidRDefault="0087464F"/>
        </w:tc>
      </w:tr>
      <w:tr w:rsidR="0087464F" w14:paraId="049C5E63" w14:textId="77777777" w:rsidTr="002A5FB8">
        <w:tc>
          <w:tcPr>
            <w:tcW w:w="2843" w:type="dxa"/>
          </w:tcPr>
          <w:p w14:paraId="10BAC6C6" w14:textId="77777777" w:rsidR="0087464F" w:rsidRDefault="0087464F"/>
        </w:tc>
        <w:tc>
          <w:tcPr>
            <w:tcW w:w="3248" w:type="dxa"/>
          </w:tcPr>
          <w:p w14:paraId="5D3AFB72" w14:textId="77777777" w:rsidR="0087464F" w:rsidRDefault="0087464F"/>
        </w:tc>
        <w:tc>
          <w:tcPr>
            <w:tcW w:w="2672" w:type="dxa"/>
          </w:tcPr>
          <w:p w14:paraId="68684E9A" w14:textId="46198CCA" w:rsidR="0087464F" w:rsidRDefault="0087464F"/>
        </w:tc>
      </w:tr>
      <w:tr w:rsidR="0087464F" w14:paraId="5FADCE82" w14:textId="77777777" w:rsidTr="002A5FB8">
        <w:tc>
          <w:tcPr>
            <w:tcW w:w="2843" w:type="dxa"/>
          </w:tcPr>
          <w:p w14:paraId="7DDDB9C7" w14:textId="77777777" w:rsidR="0087464F" w:rsidRDefault="0087464F"/>
        </w:tc>
        <w:tc>
          <w:tcPr>
            <w:tcW w:w="3248" w:type="dxa"/>
          </w:tcPr>
          <w:p w14:paraId="6811DD6A" w14:textId="77777777" w:rsidR="0087464F" w:rsidRDefault="0087464F"/>
        </w:tc>
        <w:tc>
          <w:tcPr>
            <w:tcW w:w="2672" w:type="dxa"/>
          </w:tcPr>
          <w:p w14:paraId="3E2D01E0" w14:textId="02789C53" w:rsidR="0087464F" w:rsidRDefault="0087464F"/>
        </w:tc>
      </w:tr>
      <w:tr w:rsidR="0087464F" w14:paraId="275C6DB5" w14:textId="77777777" w:rsidTr="002A5FB8">
        <w:tc>
          <w:tcPr>
            <w:tcW w:w="2843" w:type="dxa"/>
          </w:tcPr>
          <w:p w14:paraId="29D82CCA" w14:textId="77777777" w:rsidR="0087464F" w:rsidRDefault="0087464F"/>
        </w:tc>
        <w:tc>
          <w:tcPr>
            <w:tcW w:w="3248" w:type="dxa"/>
          </w:tcPr>
          <w:p w14:paraId="20146079" w14:textId="77777777" w:rsidR="0087464F" w:rsidRDefault="0087464F"/>
        </w:tc>
        <w:tc>
          <w:tcPr>
            <w:tcW w:w="2672" w:type="dxa"/>
          </w:tcPr>
          <w:p w14:paraId="653B19DF" w14:textId="58BB2F59" w:rsidR="0087464F" w:rsidRDefault="0087464F"/>
        </w:tc>
      </w:tr>
      <w:tr w:rsidR="0087464F" w14:paraId="71DA5297" w14:textId="77777777" w:rsidTr="002A5FB8">
        <w:tc>
          <w:tcPr>
            <w:tcW w:w="2843" w:type="dxa"/>
          </w:tcPr>
          <w:p w14:paraId="1FE98F99" w14:textId="77777777" w:rsidR="0087464F" w:rsidRDefault="0087464F"/>
        </w:tc>
        <w:tc>
          <w:tcPr>
            <w:tcW w:w="3248" w:type="dxa"/>
          </w:tcPr>
          <w:p w14:paraId="2792F926" w14:textId="77777777" w:rsidR="0087464F" w:rsidRDefault="0087464F"/>
        </w:tc>
        <w:tc>
          <w:tcPr>
            <w:tcW w:w="2672" w:type="dxa"/>
          </w:tcPr>
          <w:p w14:paraId="5E36A810" w14:textId="0050672E" w:rsidR="0087464F" w:rsidRDefault="0087464F"/>
        </w:tc>
      </w:tr>
    </w:tbl>
    <w:p w14:paraId="2CAB355A" w14:textId="77777777" w:rsidR="007715E0" w:rsidRPr="004E5850" w:rsidRDefault="007715E0" w:rsidP="007715E0">
      <w:pPr>
        <w:rPr>
          <w:color w:val="FF0000"/>
        </w:rPr>
      </w:pPr>
      <w:r w:rsidRPr="004E5850">
        <w:rPr>
          <w:color w:val="FF0000"/>
        </w:rPr>
        <w:t>Insira quantas linhas forem necessárias</w:t>
      </w:r>
    </w:p>
    <w:sectPr w:rsidR="007715E0" w:rsidRPr="004E58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581D9" w14:textId="77777777" w:rsidR="00A16A4D" w:rsidRDefault="00A16A4D" w:rsidP="003A7E4B">
      <w:pPr>
        <w:spacing w:after="0" w:line="240" w:lineRule="auto"/>
      </w:pPr>
      <w:r>
        <w:separator/>
      </w:r>
    </w:p>
  </w:endnote>
  <w:endnote w:type="continuationSeparator" w:id="0">
    <w:p w14:paraId="77EFE926" w14:textId="77777777" w:rsidR="00A16A4D" w:rsidRDefault="00A16A4D" w:rsidP="003A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5123" w14:textId="5A687BDE" w:rsidR="00783587" w:rsidRPr="00327032" w:rsidRDefault="00283E59" w:rsidP="00327032">
    <w:pPr>
      <w:pStyle w:val="Rodap"/>
    </w:pPr>
    <w:r w:rsidRPr="0087464F">
      <w:t>Assinar</w:t>
    </w:r>
    <w:r w:rsidR="00327032" w:rsidRPr="0087464F">
      <w:t xml:space="preserve"> eletronicamente, via EDOCS ou ASTEN</w:t>
    </w:r>
    <w:r w:rsidR="00454C8E">
      <w:t xml:space="preserve"> ou LEPISMA,</w:t>
    </w:r>
    <w:r w:rsidR="00327032" w:rsidRPr="0087464F">
      <w:t xml:space="preserve"> por todos os membros</w:t>
    </w:r>
    <w:r w:rsidR="00327032">
      <w:t xml:space="preserve"> da equipe executora</w:t>
    </w:r>
    <w:r w:rsidR="0087464F">
      <w:t xml:space="preserve"> e pelos coordenadores dos </w:t>
    </w:r>
    <w:proofErr w:type="spellStart"/>
    <w:r w:rsidR="0087464F">
      <w:t>PPGs</w:t>
    </w:r>
    <w:proofErr w:type="spellEnd"/>
    <w:r w:rsidR="0087464F">
      <w:t xml:space="preserve"> vinculados a proposta.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03E6" w14:textId="77777777" w:rsidR="00A16A4D" w:rsidRDefault="00A16A4D" w:rsidP="003A7E4B">
      <w:pPr>
        <w:spacing w:after="0" w:line="240" w:lineRule="auto"/>
      </w:pPr>
      <w:r>
        <w:separator/>
      </w:r>
    </w:p>
  </w:footnote>
  <w:footnote w:type="continuationSeparator" w:id="0">
    <w:p w14:paraId="15F22F6F" w14:textId="77777777" w:rsidR="00A16A4D" w:rsidRDefault="00A16A4D" w:rsidP="003A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223D" w14:textId="74720046" w:rsidR="003A7E4B" w:rsidRDefault="003A7E4B" w:rsidP="003A7E4B">
    <w:pPr>
      <w:spacing w:before="11" w:after="0" w:line="240" w:lineRule="auto"/>
      <w:ind w:left="902" w:right="902"/>
      <w:jc w:val="center"/>
      <w:rPr>
        <w:b/>
      </w:rPr>
    </w:pPr>
    <w:r>
      <w:rPr>
        <w:noProof/>
        <w:lang w:eastAsia="pt-BR"/>
      </w:rPr>
      <w:drawing>
        <wp:inline distT="0" distB="0" distL="0" distR="0" wp14:anchorId="22971E17" wp14:editId="3ED7B61B">
          <wp:extent cx="635000" cy="584200"/>
          <wp:effectExtent l="0" t="0" r="0" b="6350"/>
          <wp:docPr id="12100927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03561" w14:textId="77777777" w:rsidR="003A7E4B" w:rsidRDefault="003A7E4B" w:rsidP="003A7E4B">
    <w:pPr>
      <w:spacing w:before="11" w:after="0" w:line="240" w:lineRule="auto"/>
      <w:ind w:left="903" w:right="901"/>
      <w:jc w:val="center"/>
      <w:rPr>
        <w:b/>
      </w:rPr>
    </w:pPr>
    <w:r>
      <w:rPr>
        <w:b/>
      </w:rPr>
      <w:t xml:space="preserve">UNIVERSIDADE FEDERAL DO ESPÍRITO SANTO </w:t>
    </w:r>
  </w:p>
  <w:p w14:paraId="26FCC56C" w14:textId="77777777" w:rsidR="003A7E4B" w:rsidRDefault="003A7E4B" w:rsidP="003A7E4B">
    <w:pPr>
      <w:widowControl w:val="0"/>
      <w:spacing w:before="5" w:after="0" w:line="240" w:lineRule="auto"/>
      <w:jc w:val="center"/>
      <w:rPr>
        <w:b/>
      </w:rPr>
    </w:pPr>
    <w:proofErr w:type="spellStart"/>
    <w:r>
      <w:rPr>
        <w:b/>
      </w:rPr>
      <w:t>Pró-Reitoria</w:t>
    </w:r>
    <w:proofErr w:type="spellEnd"/>
    <w:r>
      <w:rPr>
        <w:b/>
      </w:rPr>
      <w:t xml:space="preserve"> de Pesquisa e Pós-Graduação</w:t>
    </w:r>
  </w:p>
  <w:p w14:paraId="4A2E8B63" w14:textId="77777777" w:rsidR="003A7E4B" w:rsidRDefault="003A7E4B" w:rsidP="003A7E4B">
    <w:pPr>
      <w:widowControl w:val="0"/>
      <w:spacing w:before="5" w:after="0" w:line="240" w:lineRule="auto"/>
      <w:jc w:val="center"/>
      <w:rPr>
        <w:b/>
      </w:rPr>
    </w:pPr>
    <w:proofErr w:type="spellStart"/>
    <w:r>
      <w:rPr>
        <w:b/>
      </w:rPr>
      <w:t>Pró-Reitoria</w:t>
    </w:r>
    <w:proofErr w:type="spellEnd"/>
    <w:r>
      <w:rPr>
        <w:b/>
      </w:rPr>
      <w:t xml:space="preserve"> de Extensão</w:t>
    </w:r>
  </w:p>
  <w:p w14:paraId="7375C501" w14:textId="77777777" w:rsidR="003A7E4B" w:rsidRDefault="003A7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2A74"/>
    <w:multiLevelType w:val="hybridMultilevel"/>
    <w:tmpl w:val="ACA23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B2D6D"/>
    <w:multiLevelType w:val="hybridMultilevel"/>
    <w:tmpl w:val="ECA62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6234">
    <w:abstractNumId w:val="0"/>
  </w:num>
  <w:num w:numId="2" w16cid:durableId="171569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4B"/>
    <w:rsid w:val="000542E8"/>
    <w:rsid w:val="00070402"/>
    <w:rsid w:val="0010197A"/>
    <w:rsid w:val="00153626"/>
    <w:rsid w:val="001B2E48"/>
    <w:rsid w:val="00283E59"/>
    <w:rsid w:val="002A5FB8"/>
    <w:rsid w:val="002A7FDB"/>
    <w:rsid w:val="002D1763"/>
    <w:rsid w:val="002F3A34"/>
    <w:rsid w:val="002F6D61"/>
    <w:rsid w:val="00327032"/>
    <w:rsid w:val="0035749F"/>
    <w:rsid w:val="0039288E"/>
    <w:rsid w:val="003A7E4B"/>
    <w:rsid w:val="003B7D72"/>
    <w:rsid w:val="003C46F8"/>
    <w:rsid w:val="0040533B"/>
    <w:rsid w:val="00454C8E"/>
    <w:rsid w:val="00493AC6"/>
    <w:rsid w:val="004E2377"/>
    <w:rsid w:val="004E5850"/>
    <w:rsid w:val="00511317"/>
    <w:rsid w:val="00514CDA"/>
    <w:rsid w:val="005307C1"/>
    <w:rsid w:val="00572649"/>
    <w:rsid w:val="00605B5C"/>
    <w:rsid w:val="00666976"/>
    <w:rsid w:val="006A04A1"/>
    <w:rsid w:val="00703569"/>
    <w:rsid w:val="00732B08"/>
    <w:rsid w:val="007715E0"/>
    <w:rsid w:val="00783587"/>
    <w:rsid w:val="00787DE4"/>
    <w:rsid w:val="00816791"/>
    <w:rsid w:val="00840A10"/>
    <w:rsid w:val="0084419D"/>
    <w:rsid w:val="0087464F"/>
    <w:rsid w:val="008D2990"/>
    <w:rsid w:val="00911D63"/>
    <w:rsid w:val="00915D60"/>
    <w:rsid w:val="009C2A1A"/>
    <w:rsid w:val="00A16A4D"/>
    <w:rsid w:val="00A773B9"/>
    <w:rsid w:val="00A862BC"/>
    <w:rsid w:val="00AD7ED4"/>
    <w:rsid w:val="00B34FF8"/>
    <w:rsid w:val="00B516BC"/>
    <w:rsid w:val="00B52B58"/>
    <w:rsid w:val="00B5591C"/>
    <w:rsid w:val="00B97F57"/>
    <w:rsid w:val="00BF03EA"/>
    <w:rsid w:val="00C12611"/>
    <w:rsid w:val="00C231B3"/>
    <w:rsid w:val="00C52ECC"/>
    <w:rsid w:val="00CB6717"/>
    <w:rsid w:val="00CE2130"/>
    <w:rsid w:val="00CF5981"/>
    <w:rsid w:val="00D07B6B"/>
    <w:rsid w:val="00D5212E"/>
    <w:rsid w:val="00D77856"/>
    <w:rsid w:val="00DA3548"/>
    <w:rsid w:val="00DE4A2F"/>
    <w:rsid w:val="00DF19D0"/>
    <w:rsid w:val="00E36B67"/>
    <w:rsid w:val="00E718F5"/>
    <w:rsid w:val="00E73F1C"/>
    <w:rsid w:val="00E80FD6"/>
    <w:rsid w:val="00ED48CF"/>
    <w:rsid w:val="00F129F6"/>
    <w:rsid w:val="00F33034"/>
    <w:rsid w:val="00F40806"/>
    <w:rsid w:val="00F55F74"/>
    <w:rsid w:val="00F750A6"/>
    <w:rsid w:val="00F9372E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CAC2"/>
  <w15:chartTrackingRefBased/>
  <w15:docId w15:val="{67015BE4-C813-4237-AAA1-7BA12F66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E4B"/>
  </w:style>
  <w:style w:type="paragraph" w:styleId="Rodap">
    <w:name w:val="footer"/>
    <w:basedOn w:val="Normal"/>
    <w:link w:val="RodapChar"/>
    <w:uiPriority w:val="99"/>
    <w:unhideWhenUsed/>
    <w:rsid w:val="003A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E4B"/>
  </w:style>
  <w:style w:type="table" w:styleId="Tabelacomgrade">
    <w:name w:val="Table Grid"/>
    <w:basedOn w:val="Tabelanormal"/>
    <w:uiPriority w:val="39"/>
    <w:rsid w:val="0040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C46F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7040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87D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7D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87D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7D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7D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62E0-C4E7-4EA3-B1F3-0134D444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Cleocir Dalmaschio</dc:creator>
  <cp:keywords/>
  <dc:description/>
  <cp:lastModifiedBy>Cleocir Dalmaschio</cp:lastModifiedBy>
  <cp:revision>2</cp:revision>
  <dcterms:created xsi:type="dcterms:W3CDTF">2025-08-19T21:15:00Z</dcterms:created>
  <dcterms:modified xsi:type="dcterms:W3CDTF">2025-08-19T21:15:00Z</dcterms:modified>
</cp:coreProperties>
</file>